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A0C38" w14:textId="2C3DD148" w:rsidR="008B5F5E" w:rsidRPr="002F06BD" w:rsidRDefault="008B5F5E" w:rsidP="008B5F5E">
      <w:pPr>
        <w:spacing w:line="480" w:lineRule="auto"/>
        <w:rPr>
          <w:rFonts w:ascii="Times New Roman" w:eastAsia="华文宋体" w:hAnsi="Times New Roman" w:cs="Times New Roman"/>
          <w:b/>
          <w:bCs/>
          <w:sz w:val="24"/>
          <w:szCs w:val="24"/>
        </w:rPr>
      </w:pPr>
      <w:r w:rsidRPr="002F06BD">
        <w:rPr>
          <w:rFonts w:ascii="Times New Roman" w:eastAsia="华文宋体" w:hAnsi="Times New Roman" w:cs="Times New Roman"/>
          <w:sz w:val="24"/>
          <w:szCs w:val="24"/>
        </w:rPr>
        <w:t xml:space="preserve">Figure </w:t>
      </w:r>
      <w:r>
        <w:rPr>
          <w:rFonts w:ascii="Times New Roman" w:eastAsia="华文宋体" w:hAnsi="Times New Roman" w:cs="Times New Roman" w:hint="eastAsia"/>
          <w:sz w:val="24"/>
          <w:szCs w:val="24"/>
        </w:rPr>
        <w:t>S1</w:t>
      </w:r>
      <w:r w:rsidRPr="002F06BD">
        <w:rPr>
          <w:rFonts w:ascii="Times New Roman" w:eastAsia="华文宋体" w:hAnsi="Times New Roman" w:cs="Times New Roman"/>
          <w:sz w:val="24"/>
          <w:szCs w:val="24"/>
        </w:rPr>
        <w:t xml:space="preserve"> The immune cell infiltration landscape of psoriasis treated with IL17 inhibitors (A) The distribution ratio of 22 types of immune cells in the control group and treatment group patients. (B) </w:t>
      </w:r>
      <w:r w:rsidR="007B3130" w:rsidRPr="002F06BD">
        <w:rPr>
          <w:rFonts w:ascii="Times New Roman" w:eastAsia="华文宋体" w:hAnsi="Times New Roman" w:cs="Times New Roman"/>
          <w:sz w:val="24"/>
          <w:szCs w:val="24"/>
        </w:rPr>
        <w:t>Correlation matrix diagram of 22 immune cells.</w:t>
      </w:r>
      <w:r w:rsidR="007B3130">
        <w:rPr>
          <w:rFonts w:ascii="Times New Roman" w:eastAsia="华文宋体" w:hAnsi="Times New Roman" w:cs="Times New Roman" w:hint="eastAsia"/>
          <w:sz w:val="24"/>
          <w:szCs w:val="24"/>
        </w:rPr>
        <w:t xml:space="preserve"> </w:t>
      </w:r>
      <w:r w:rsidR="007B3130" w:rsidRPr="002F06BD">
        <w:rPr>
          <w:rFonts w:ascii="Times New Roman" w:eastAsia="华文宋体" w:hAnsi="Times New Roman" w:cs="Times New Roman"/>
          <w:sz w:val="24"/>
          <w:szCs w:val="24"/>
        </w:rPr>
        <w:t>(C)</w:t>
      </w:r>
      <w:r w:rsidR="007B3130">
        <w:rPr>
          <w:rFonts w:ascii="Times New Roman" w:eastAsia="华文宋体" w:hAnsi="Times New Roman" w:cs="Times New Roman" w:hint="eastAsia"/>
          <w:sz w:val="24"/>
          <w:szCs w:val="24"/>
        </w:rPr>
        <w:t xml:space="preserve"> </w:t>
      </w:r>
      <w:r w:rsidRPr="002F06BD">
        <w:rPr>
          <w:rFonts w:ascii="Times New Roman" w:eastAsia="华文宋体" w:hAnsi="Times New Roman" w:cs="Times New Roman"/>
          <w:sz w:val="24"/>
          <w:szCs w:val="24"/>
        </w:rPr>
        <w:t>Comparison of the distribution of 22 immune cell subtypes between the control group and the treatment group of psoriasis patients (green represents the control group, and red represents the treatment group). *</w:t>
      </w:r>
      <w:r w:rsidRPr="002F06BD">
        <w:rPr>
          <w:rFonts w:ascii="Times New Roman" w:eastAsia="华文宋体" w:hAnsi="Times New Roman" w:cs="Times New Roman"/>
          <w:i/>
          <w:iCs/>
          <w:sz w:val="24"/>
          <w:szCs w:val="24"/>
        </w:rPr>
        <w:t xml:space="preserve"> p</w:t>
      </w:r>
      <w:r w:rsidRPr="002F06BD">
        <w:rPr>
          <w:rFonts w:ascii="Times New Roman" w:eastAsia="华文宋体" w:hAnsi="Times New Roman" w:cs="Times New Roman"/>
          <w:sz w:val="24"/>
          <w:szCs w:val="24"/>
        </w:rPr>
        <w:t xml:space="preserve"> &lt; 0.05; **</w:t>
      </w:r>
      <w:r w:rsidRPr="002F06BD">
        <w:rPr>
          <w:rFonts w:ascii="Times New Roman" w:eastAsia="华文宋体" w:hAnsi="Times New Roman" w:cs="Times New Roman"/>
          <w:i/>
          <w:iCs/>
          <w:sz w:val="24"/>
          <w:szCs w:val="24"/>
        </w:rPr>
        <w:t>p</w:t>
      </w:r>
      <w:r w:rsidRPr="002F06BD">
        <w:rPr>
          <w:rFonts w:ascii="Times New Roman" w:eastAsia="华文宋体" w:hAnsi="Times New Roman" w:cs="Times New Roman"/>
          <w:sz w:val="24"/>
          <w:szCs w:val="24"/>
        </w:rPr>
        <w:t xml:space="preserve"> &lt; 0.01.</w:t>
      </w:r>
    </w:p>
    <w:p w14:paraId="7E7C1F22" w14:textId="1EF974AA" w:rsidR="008B5F5E" w:rsidRPr="008B5F5E" w:rsidRDefault="008B5F5E">
      <w:pPr>
        <w:rPr>
          <w:rFonts w:hint="eastAsia"/>
        </w:rPr>
      </w:pPr>
      <w:r>
        <w:rPr>
          <w:rFonts w:hint="eastAsia"/>
          <w:noProof/>
        </w:rPr>
        <w:drawing>
          <wp:inline distT="0" distB="0" distL="0" distR="0" wp14:anchorId="62FD5E1F" wp14:editId="0092655B">
            <wp:extent cx="5274310" cy="4395470"/>
            <wp:effectExtent l="0" t="0" r="2540" b="5080"/>
            <wp:docPr id="1016784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784602" name="图片 10167846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4395470"/>
                    </a:xfrm>
                    <a:prstGeom prst="rect">
                      <a:avLst/>
                    </a:prstGeom>
                  </pic:spPr>
                </pic:pic>
              </a:graphicData>
            </a:graphic>
          </wp:inline>
        </w:drawing>
      </w:r>
    </w:p>
    <w:sectPr w:rsidR="008B5F5E" w:rsidRPr="008B5F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8A015" w14:textId="77777777" w:rsidR="00C04357" w:rsidRDefault="00C04357" w:rsidP="008B5F5E">
      <w:pPr>
        <w:rPr>
          <w:rFonts w:hint="eastAsia"/>
        </w:rPr>
      </w:pPr>
      <w:r>
        <w:separator/>
      </w:r>
    </w:p>
  </w:endnote>
  <w:endnote w:type="continuationSeparator" w:id="0">
    <w:p w14:paraId="5BB2D73F" w14:textId="77777777" w:rsidR="00C04357" w:rsidRDefault="00C04357" w:rsidP="008B5F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宋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EF08" w14:textId="77777777" w:rsidR="00C04357" w:rsidRDefault="00C04357" w:rsidP="008B5F5E">
      <w:pPr>
        <w:rPr>
          <w:rFonts w:hint="eastAsia"/>
        </w:rPr>
      </w:pPr>
      <w:r>
        <w:separator/>
      </w:r>
    </w:p>
  </w:footnote>
  <w:footnote w:type="continuationSeparator" w:id="0">
    <w:p w14:paraId="0F9ABFB3" w14:textId="77777777" w:rsidR="00C04357" w:rsidRDefault="00C04357" w:rsidP="008B5F5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5D"/>
    <w:rsid w:val="007B3130"/>
    <w:rsid w:val="008B5F5E"/>
    <w:rsid w:val="00A05F5D"/>
    <w:rsid w:val="00C04357"/>
    <w:rsid w:val="00FD7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5D8E4D"/>
  <w15:chartTrackingRefBased/>
  <w15:docId w15:val="{1C314905-82F1-467A-9D20-D235EF96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F5E"/>
    <w:pPr>
      <w:widowControl w:val="0"/>
      <w:spacing w:after="0" w:line="240" w:lineRule="auto"/>
      <w:jc w:val="both"/>
    </w:pPr>
    <w:rPr>
      <w:sz w:val="21"/>
      <w:szCs w:val="22"/>
    </w:rPr>
  </w:style>
  <w:style w:type="paragraph" w:styleId="1">
    <w:name w:val="heading 1"/>
    <w:basedOn w:val="a"/>
    <w:next w:val="a"/>
    <w:link w:val="10"/>
    <w:uiPriority w:val="9"/>
    <w:qFormat/>
    <w:rsid w:val="00A05F5D"/>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05F5D"/>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05F5D"/>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05F5D"/>
    <w:pPr>
      <w:keepNext/>
      <w:keepLines/>
      <w:spacing w:before="80" w:after="40" w:line="278" w:lineRule="auto"/>
      <w:jc w:val="left"/>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05F5D"/>
    <w:pPr>
      <w:keepNext/>
      <w:keepLines/>
      <w:spacing w:before="80" w:after="40" w:line="278" w:lineRule="auto"/>
      <w:jc w:val="left"/>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A05F5D"/>
    <w:pPr>
      <w:keepNext/>
      <w:keepLines/>
      <w:spacing w:before="40" w:line="278" w:lineRule="auto"/>
      <w:jc w:val="left"/>
      <w:outlineLvl w:val="5"/>
    </w:pPr>
    <w:rPr>
      <w:rFonts w:cstheme="majorBidi"/>
      <w:b/>
      <w:bCs/>
      <w:color w:val="2F5496" w:themeColor="accent1" w:themeShade="BF"/>
      <w:sz w:val="22"/>
      <w:szCs w:val="24"/>
    </w:rPr>
  </w:style>
  <w:style w:type="paragraph" w:styleId="7">
    <w:name w:val="heading 7"/>
    <w:basedOn w:val="a"/>
    <w:next w:val="a"/>
    <w:link w:val="70"/>
    <w:uiPriority w:val="9"/>
    <w:semiHidden/>
    <w:unhideWhenUsed/>
    <w:qFormat/>
    <w:rsid w:val="00A05F5D"/>
    <w:pPr>
      <w:keepNext/>
      <w:keepLines/>
      <w:spacing w:before="40" w:line="278" w:lineRule="auto"/>
      <w:jc w:val="left"/>
      <w:outlineLvl w:val="6"/>
    </w:pPr>
    <w:rPr>
      <w:rFonts w:cstheme="majorBidi"/>
      <w:b/>
      <w:bCs/>
      <w:color w:val="595959" w:themeColor="text1" w:themeTint="A6"/>
      <w:sz w:val="22"/>
      <w:szCs w:val="24"/>
    </w:rPr>
  </w:style>
  <w:style w:type="paragraph" w:styleId="8">
    <w:name w:val="heading 8"/>
    <w:basedOn w:val="a"/>
    <w:next w:val="a"/>
    <w:link w:val="80"/>
    <w:uiPriority w:val="9"/>
    <w:semiHidden/>
    <w:unhideWhenUsed/>
    <w:qFormat/>
    <w:rsid w:val="00A05F5D"/>
    <w:pPr>
      <w:keepNext/>
      <w:keepLines/>
      <w:spacing w:line="278" w:lineRule="auto"/>
      <w:jc w:val="left"/>
      <w:outlineLvl w:val="7"/>
    </w:pPr>
    <w:rPr>
      <w:rFonts w:cstheme="majorBidi"/>
      <w:color w:val="595959" w:themeColor="text1" w:themeTint="A6"/>
      <w:sz w:val="22"/>
      <w:szCs w:val="24"/>
    </w:rPr>
  </w:style>
  <w:style w:type="paragraph" w:styleId="9">
    <w:name w:val="heading 9"/>
    <w:basedOn w:val="a"/>
    <w:next w:val="a"/>
    <w:link w:val="90"/>
    <w:uiPriority w:val="9"/>
    <w:semiHidden/>
    <w:unhideWhenUsed/>
    <w:qFormat/>
    <w:rsid w:val="00A05F5D"/>
    <w:pPr>
      <w:keepNext/>
      <w:keepLines/>
      <w:spacing w:line="278" w:lineRule="auto"/>
      <w:jc w:val="left"/>
      <w:outlineLvl w:val="8"/>
    </w:pPr>
    <w:rPr>
      <w:rFonts w:eastAsiaTheme="majorEastAsia" w:cstheme="majorBidi"/>
      <w:color w:val="595959" w:themeColor="text1" w:themeTint="A6"/>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5F5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05F5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05F5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05F5D"/>
    <w:rPr>
      <w:rFonts w:cstheme="majorBidi"/>
      <w:color w:val="2F5496" w:themeColor="accent1" w:themeShade="BF"/>
      <w:sz w:val="28"/>
      <w:szCs w:val="28"/>
    </w:rPr>
  </w:style>
  <w:style w:type="character" w:customStyle="1" w:styleId="50">
    <w:name w:val="标题 5 字符"/>
    <w:basedOn w:val="a0"/>
    <w:link w:val="5"/>
    <w:uiPriority w:val="9"/>
    <w:semiHidden/>
    <w:rsid w:val="00A05F5D"/>
    <w:rPr>
      <w:rFonts w:cstheme="majorBidi"/>
      <w:color w:val="2F5496" w:themeColor="accent1" w:themeShade="BF"/>
      <w:sz w:val="24"/>
    </w:rPr>
  </w:style>
  <w:style w:type="character" w:customStyle="1" w:styleId="60">
    <w:name w:val="标题 6 字符"/>
    <w:basedOn w:val="a0"/>
    <w:link w:val="6"/>
    <w:uiPriority w:val="9"/>
    <w:semiHidden/>
    <w:rsid w:val="00A05F5D"/>
    <w:rPr>
      <w:rFonts w:cstheme="majorBidi"/>
      <w:b/>
      <w:bCs/>
      <w:color w:val="2F5496" w:themeColor="accent1" w:themeShade="BF"/>
    </w:rPr>
  </w:style>
  <w:style w:type="character" w:customStyle="1" w:styleId="70">
    <w:name w:val="标题 7 字符"/>
    <w:basedOn w:val="a0"/>
    <w:link w:val="7"/>
    <w:uiPriority w:val="9"/>
    <w:semiHidden/>
    <w:rsid w:val="00A05F5D"/>
    <w:rPr>
      <w:rFonts w:cstheme="majorBidi"/>
      <w:b/>
      <w:bCs/>
      <w:color w:val="595959" w:themeColor="text1" w:themeTint="A6"/>
    </w:rPr>
  </w:style>
  <w:style w:type="character" w:customStyle="1" w:styleId="80">
    <w:name w:val="标题 8 字符"/>
    <w:basedOn w:val="a0"/>
    <w:link w:val="8"/>
    <w:uiPriority w:val="9"/>
    <w:semiHidden/>
    <w:rsid w:val="00A05F5D"/>
    <w:rPr>
      <w:rFonts w:cstheme="majorBidi"/>
      <w:color w:val="595959" w:themeColor="text1" w:themeTint="A6"/>
    </w:rPr>
  </w:style>
  <w:style w:type="character" w:customStyle="1" w:styleId="90">
    <w:name w:val="标题 9 字符"/>
    <w:basedOn w:val="a0"/>
    <w:link w:val="9"/>
    <w:uiPriority w:val="9"/>
    <w:semiHidden/>
    <w:rsid w:val="00A05F5D"/>
    <w:rPr>
      <w:rFonts w:eastAsiaTheme="majorEastAsia" w:cstheme="majorBidi"/>
      <w:color w:val="595959" w:themeColor="text1" w:themeTint="A6"/>
    </w:rPr>
  </w:style>
  <w:style w:type="paragraph" w:styleId="a3">
    <w:name w:val="Title"/>
    <w:basedOn w:val="a"/>
    <w:next w:val="a"/>
    <w:link w:val="a4"/>
    <w:uiPriority w:val="10"/>
    <w:qFormat/>
    <w:rsid w:val="00A05F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05F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5F5D"/>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05F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5F5D"/>
    <w:pPr>
      <w:spacing w:before="160" w:after="160" w:line="278" w:lineRule="auto"/>
      <w:jc w:val="center"/>
    </w:pPr>
    <w:rPr>
      <w:i/>
      <w:iCs/>
      <w:color w:val="404040" w:themeColor="text1" w:themeTint="BF"/>
      <w:sz w:val="22"/>
      <w:szCs w:val="24"/>
    </w:rPr>
  </w:style>
  <w:style w:type="character" w:customStyle="1" w:styleId="a8">
    <w:name w:val="引用 字符"/>
    <w:basedOn w:val="a0"/>
    <w:link w:val="a7"/>
    <w:uiPriority w:val="29"/>
    <w:rsid w:val="00A05F5D"/>
    <w:rPr>
      <w:i/>
      <w:iCs/>
      <w:color w:val="404040" w:themeColor="text1" w:themeTint="BF"/>
    </w:rPr>
  </w:style>
  <w:style w:type="paragraph" w:styleId="a9">
    <w:name w:val="List Paragraph"/>
    <w:basedOn w:val="a"/>
    <w:uiPriority w:val="34"/>
    <w:qFormat/>
    <w:rsid w:val="00A05F5D"/>
    <w:pPr>
      <w:spacing w:after="160" w:line="278" w:lineRule="auto"/>
      <w:ind w:left="720"/>
      <w:contextualSpacing/>
      <w:jc w:val="left"/>
    </w:pPr>
    <w:rPr>
      <w:sz w:val="22"/>
      <w:szCs w:val="24"/>
    </w:rPr>
  </w:style>
  <w:style w:type="character" w:styleId="aa">
    <w:name w:val="Intense Emphasis"/>
    <w:basedOn w:val="a0"/>
    <w:uiPriority w:val="21"/>
    <w:qFormat/>
    <w:rsid w:val="00A05F5D"/>
    <w:rPr>
      <w:i/>
      <w:iCs/>
      <w:color w:val="2F5496" w:themeColor="accent1" w:themeShade="BF"/>
    </w:rPr>
  </w:style>
  <w:style w:type="paragraph" w:styleId="ab">
    <w:name w:val="Intense Quote"/>
    <w:basedOn w:val="a"/>
    <w:next w:val="a"/>
    <w:link w:val="ac"/>
    <w:uiPriority w:val="30"/>
    <w:qFormat/>
    <w:rsid w:val="00A05F5D"/>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szCs w:val="24"/>
    </w:rPr>
  </w:style>
  <w:style w:type="character" w:customStyle="1" w:styleId="ac">
    <w:name w:val="明显引用 字符"/>
    <w:basedOn w:val="a0"/>
    <w:link w:val="ab"/>
    <w:uiPriority w:val="30"/>
    <w:rsid w:val="00A05F5D"/>
    <w:rPr>
      <w:i/>
      <w:iCs/>
      <w:color w:val="2F5496" w:themeColor="accent1" w:themeShade="BF"/>
    </w:rPr>
  </w:style>
  <w:style w:type="character" w:styleId="ad">
    <w:name w:val="Intense Reference"/>
    <w:basedOn w:val="a0"/>
    <w:uiPriority w:val="32"/>
    <w:qFormat/>
    <w:rsid w:val="00A05F5D"/>
    <w:rPr>
      <w:b/>
      <w:bCs/>
      <w:smallCaps/>
      <w:color w:val="2F5496" w:themeColor="accent1" w:themeShade="BF"/>
      <w:spacing w:val="5"/>
    </w:rPr>
  </w:style>
  <w:style w:type="paragraph" w:styleId="ae">
    <w:name w:val="header"/>
    <w:basedOn w:val="a"/>
    <w:link w:val="af"/>
    <w:uiPriority w:val="99"/>
    <w:unhideWhenUsed/>
    <w:rsid w:val="008B5F5E"/>
    <w:pPr>
      <w:tabs>
        <w:tab w:val="center" w:pos="4153"/>
        <w:tab w:val="right" w:pos="8306"/>
      </w:tabs>
      <w:snapToGrid w:val="0"/>
      <w:spacing w:after="160"/>
      <w:jc w:val="center"/>
    </w:pPr>
    <w:rPr>
      <w:sz w:val="18"/>
      <w:szCs w:val="18"/>
    </w:rPr>
  </w:style>
  <w:style w:type="character" w:customStyle="1" w:styleId="af">
    <w:name w:val="页眉 字符"/>
    <w:basedOn w:val="a0"/>
    <w:link w:val="ae"/>
    <w:uiPriority w:val="99"/>
    <w:rsid w:val="008B5F5E"/>
    <w:rPr>
      <w:sz w:val="18"/>
      <w:szCs w:val="18"/>
    </w:rPr>
  </w:style>
  <w:style w:type="paragraph" w:styleId="af0">
    <w:name w:val="footer"/>
    <w:basedOn w:val="a"/>
    <w:link w:val="af1"/>
    <w:uiPriority w:val="99"/>
    <w:unhideWhenUsed/>
    <w:rsid w:val="008B5F5E"/>
    <w:pPr>
      <w:tabs>
        <w:tab w:val="center" w:pos="4153"/>
        <w:tab w:val="right" w:pos="8306"/>
      </w:tabs>
      <w:snapToGrid w:val="0"/>
      <w:spacing w:after="160"/>
      <w:jc w:val="left"/>
    </w:pPr>
    <w:rPr>
      <w:sz w:val="18"/>
      <w:szCs w:val="18"/>
    </w:rPr>
  </w:style>
  <w:style w:type="character" w:customStyle="1" w:styleId="af1">
    <w:name w:val="页脚 字符"/>
    <w:basedOn w:val="a0"/>
    <w:link w:val="af0"/>
    <w:uiPriority w:val="99"/>
    <w:rsid w:val="008B5F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67</Words>
  <Characters>419</Characters>
  <Application>Microsoft Office Word</Application>
  <DocSecurity>0</DocSecurity>
  <Lines>7</Lines>
  <Paragraphs>2</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8618629460119</dc:creator>
  <cp:keywords/>
  <dc:description/>
  <cp:lastModifiedBy>8618629460119</cp:lastModifiedBy>
  <cp:revision>3</cp:revision>
  <dcterms:created xsi:type="dcterms:W3CDTF">2025-12-01T08:10:00Z</dcterms:created>
  <dcterms:modified xsi:type="dcterms:W3CDTF">2025-12-01T10:15:00Z</dcterms:modified>
</cp:coreProperties>
</file>